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6F0" w:rsidRPr="002B76F0" w:rsidRDefault="002B76F0" w:rsidP="002B76F0">
      <w:pPr>
        <w:spacing w:before="161" w:line="360" w:lineRule="atLeast"/>
        <w:outlineLvl w:val="1"/>
        <w:rPr>
          <w:rFonts w:ascii="Oswald" w:hAnsi="Oswald" w:cs="Arial"/>
          <w:b/>
          <w:bCs/>
          <w:caps/>
          <w:color w:val="D80000"/>
          <w:spacing w:val="15"/>
          <w:kern w:val="36"/>
          <w:sz w:val="32"/>
          <w:szCs w:val="32"/>
        </w:rPr>
      </w:pPr>
      <w:r w:rsidRPr="002B76F0">
        <w:rPr>
          <w:rFonts w:ascii="Oswald" w:hAnsi="Oswald" w:cs="Arial"/>
          <w:b/>
          <w:bCs/>
          <w:caps/>
          <w:color w:val="D80000"/>
          <w:spacing w:val="15"/>
          <w:kern w:val="36"/>
          <w:sz w:val="32"/>
          <w:szCs w:val="32"/>
        </w:rPr>
        <w:t xml:space="preserve">Północ - Grupa  </w:t>
      </w:r>
      <w:r>
        <w:rPr>
          <w:rFonts w:ascii="Oswald" w:hAnsi="Oswald" w:cs="Arial" w:hint="eastAsia"/>
          <w:b/>
          <w:bCs/>
          <w:caps/>
          <w:color w:val="D80000"/>
          <w:spacing w:val="15"/>
          <w:kern w:val="36"/>
          <w:sz w:val="32"/>
          <w:szCs w:val="32"/>
        </w:rPr>
        <w:t>„</w:t>
      </w:r>
      <w:r w:rsidRPr="002B76F0">
        <w:rPr>
          <w:rFonts w:ascii="Oswald" w:hAnsi="Oswald" w:cs="Arial"/>
          <w:b/>
          <w:bCs/>
          <w:caps/>
          <w:color w:val="D80000"/>
          <w:spacing w:val="15"/>
          <w:kern w:val="36"/>
          <w:sz w:val="32"/>
          <w:szCs w:val="32"/>
        </w:rPr>
        <w:t>A</w:t>
      </w:r>
      <w:r>
        <w:rPr>
          <w:rFonts w:ascii="Oswald" w:hAnsi="Oswald" w:cs="Arial" w:hint="eastAsia"/>
          <w:b/>
          <w:bCs/>
          <w:caps/>
          <w:color w:val="D80000"/>
          <w:spacing w:val="15"/>
          <w:kern w:val="36"/>
          <w:sz w:val="32"/>
          <w:szCs w:val="32"/>
        </w:rPr>
        <w:t>”</w:t>
      </w:r>
      <w:r>
        <w:rPr>
          <w:rFonts w:ascii="Oswald" w:hAnsi="Oswald" w:cs="Arial"/>
          <w:b/>
          <w:bCs/>
          <w:caps/>
          <w:color w:val="D80000"/>
          <w:spacing w:val="15"/>
          <w:kern w:val="36"/>
          <w:sz w:val="32"/>
          <w:szCs w:val="32"/>
        </w:rPr>
        <w:t xml:space="preserve"> </w:t>
      </w:r>
      <w:r w:rsidRPr="002B76F0">
        <w:rPr>
          <w:rFonts w:ascii="Oswald" w:hAnsi="Oswald" w:cs="Arial"/>
          <w:b/>
          <w:bCs/>
          <w:caps/>
          <w:color w:val="D80000"/>
          <w:spacing w:val="15"/>
          <w:kern w:val="36"/>
          <w:sz w:val="32"/>
          <w:szCs w:val="32"/>
        </w:rPr>
        <w:t xml:space="preserve"> </w:t>
      </w:r>
      <w:hyperlink r:id="rId4" w:history="1">
        <w:r w:rsidRPr="002B76F0">
          <w:rPr>
            <w:rFonts w:ascii="Oswald" w:hAnsi="Oswald" w:cs="Arial"/>
            <w:b/>
            <w:bCs/>
            <w:caps/>
            <w:color w:val="464646"/>
            <w:spacing w:val="15"/>
            <w:kern w:val="36"/>
            <w:sz w:val="32"/>
            <w:szCs w:val="32"/>
          </w:rPr>
          <w:t>Gospodarz: Warmińsko-Mazurskie</w:t>
        </w:r>
      </w:hyperlink>
      <w:r w:rsidRPr="002B76F0">
        <w:rPr>
          <w:rFonts w:ascii="Oswald" w:hAnsi="Oswald" w:cs="Arial"/>
          <w:b/>
          <w:bCs/>
          <w:caps/>
          <w:color w:val="D80000"/>
          <w:spacing w:val="15"/>
          <w:kern w:val="36"/>
          <w:sz w:val="32"/>
          <w:szCs w:val="32"/>
        </w:rPr>
        <w:t xml:space="preserve"> – COS Giżycko </w:t>
      </w:r>
    </w:p>
    <w:p w:rsidR="002B76F0" w:rsidRDefault="002B76F0" w:rsidP="002B76F0">
      <w:pPr>
        <w:pStyle w:val="date2"/>
        <w:rPr>
          <w:rFonts w:cs="Arial"/>
          <w:caps/>
        </w:rPr>
      </w:pPr>
      <w:r>
        <w:rPr>
          <w:rFonts w:cs="Arial"/>
          <w:caps/>
        </w:rPr>
        <w:t>20.11.2015 09:00</w:t>
      </w:r>
    </w:p>
    <w:p w:rsidR="002B76F0" w:rsidRDefault="009B003A" w:rsidP="002B76F0">
      <w:pPr>
        <w:pStyle w:val="name1"/>
        <w:rPr>
          <w:rFonts w:cs="Arial"/>
          <w:caps/>
        </w:rPr>
      </w:pPr>
      <w:hyperlink r:id="rId5" w:history="1">
        <w:r w:rsidR="002B76F0">
          <w:rPr>
            <w:rFonts w:cs="Arial"/>
            <w:caps/>
          </w:rPr>
          <w:t>Mazowieckie</w:t>
        </w:r>
      </w:hyperlink>
      <w:r w:rsidR="002B76F0">
        <w:rPr>
          <w:rFonts w:cs="Arial"/>
          <w:caps/>
        </w:rPr>
        <w:t xml:space="preserve"> - </w:t>
      </w:r>
      <w:hyperlink r:id="rId6" w:history="1">
        <w:r w:rsidR="002B76F0">
          <w:rPr>
            <w:rFonts w:cs="Arial"/>
            <w:caps/>
          </w:rPr>
          <w:t>Podlaskie</w:t>
        </w:r>
      </w:hyperlink>
      <w:r w:rsidR="002B76F0">
        <w:rPr>
          <w:rFonts w:cs="Arial"/>
          <w:caps/>
        </w:rPr>
        <w:t xml:space="preserve"> </w:t>
      </w:r>
      <w:r w:rsidR="002B76F0">
        <w:rPr>
          <w:rFonts w:cs="Arial"/>
          <w:caps/>
        </w:rPr>
        <w:tab/>
      </w:r>
      <w:hyperlink r:id="rId7" w:history="1">
        <w:r w:rsidR="002B76F0">
          <w:rPr>
            <w:rFonts w:cs="Arial"/>
            <w:caps/>
          </w:rPr>
          <w:t xml:space="preserve">--:-- </w:t>
        </w:r>
      </w:hyperlink>
    </w:p>
    <w:p w:rsidR="002B76F0" w:rsidRDefault="002B76F0" w:rsidP="002B76F0">
      <w:pPr>
        <w:pStyle w:val="date2"/>
        <w:rPr>
          <w:rFonts w:cs="Arial"/>
          <w:caps/>
        </w:rPr>
      </w:pPr>
      <w:r>
        <w:rPr>
          <w:rFonts w:cs="Arial"/>
          <w:caps/>
        </w:rPr>
        <w:t>20.11.2015 11:00</w:t>
      </w:r>
    </w:p>
    <w:p w:rsidR="002B76F0" w:rsidRDefault="009B003A" w:rsidP="002B76F0">
      <w:pPr>
        <w:pStyle w:val="name1"/>
        <w:rPr>
          <w:rFonts w:cs="Arial"/>
          <w:caps/>
        </w:rPr>
      </w:pPr>
      <w:hyperlink r:id="rId8" w:history="1">
        <w:r w:rsidR="002B76F0">
          <w:rPr>
            <w:rFonts w:cs="Arial"/>
            <w:caps/>
          </w:rPr>
          <w:t>Kujawsko-Pomorskie</w:t>
        </w:r>
      </w:hyperlink>
      <w:r w:rsidR="002B76F0">
        <w:rPr>
          <w:rFonts w:cs="Arial"/>
          <w:caps/>
        </w:rPr>
        <w:t xml:space="preserve"> - </w:t>
      </w:r>
      <w:hyperlink r:id="rId9" w:history="1">
        <w:r w:rsidR="002B76F0">
          <w:rPr>
            <w:rFonts w:cs="Arial"/>
            <w:caps/>
          </w:rPr>
          <w:t>Lubuskie</w:t>
        </w:r>
      </w:hyperlink>
      <w:r w:rsidR="002B76F0">
        <w:rPr>
          <w:rFonts w:cs="Arial"/>
          <w:caps/>
        </w:rPr>
        <w:t xml:space="preserve"> </w:t>
      </w:r>
      <w:hyperlink r:id="rId10" w:history="1">
        <w:r w:rsidR="002B76F0">
          <w:rPr>
            <w:rFonts w:cs="Arial"/>
            <w:caps/>
          </w:rPr>
          <w:t xml:space="preserve">--:-- </w:t>
        </w:r>
      </w:hyperlink>
    </w:p>
    <w:p w:rsidR="002B76F0" w:rsidRDefault="002B76F0" w:rsidP="002B76F0">
      <w:pPr>
        <w:pStyle w:val="date2"/>
        <w:rPr>
          <w:rFonts w:cs="Arial"/>
          <w:caps/>
        </w:rPr>
      </w:pPr>
      <w:r>
        <w:rPr>
          <w:rFonts w:cs="Arial"/>
          <w:caps/>
        </w:rPr>
        <w:t>20.11.2015 17:00</w:t>
      </w:r>
    </w:p>
    <w:p w:rsidR="002B76F0" w:rsidRDefault="009B003A" w:rsidP="002B76F0">
      <w:pPr>
        <w:pStyle w:val="name1"/>
        <w:rPr>
          <w:rFonts w:cs="Arial"/>
          <w:caps/>
        </w:rPr>
      </w:pPr>
      <w:hyperlink r:id="rId11" w:history="1">
        <w:r w:rsidR="002B76F0">
          <w:rPr>
            <w:rFonts w:cs="Arial"/>
            <w:caps/>
          </w:rPr>
          <w:t>Kujawsko-Pomorskie</w:t>
        </w:r>
      </w:hyperlink>
      <w:r w:rsidR="002B76F0">
        <w:rPr>
          <w:rFonts w:cs="Arial"/>
          <w:caps/>
        </w:rPr>
        <w:t xml:space="preserve"> - </w:t>
      </w:r>
      <w:hyperlink r:id="rId12" w:history="1">
        <w:r w:rsidR="002B76F0">
          <w:rPr>
            <w:rFonts w:cs="Arial"/>
            <w:caps/>
          </w:rPr>
          <w:t>Podlaskie</w:t>
        </w:r>
      </w:hyperlink>
      <w:r w:rsidR="002B76F0">
        <w:rPr>
          <w:rFonts w:cs="Arial"/>
          <w:caps/>
        </w:rPr>
        <w:t xml:space="preserve"> </w:t>
      </w:r>
      <w:r w:rsidR="002B76F0">
        <w:rPr>
          <w:rFonts w:cs="Arial"/>
          <w:caps/>
        </w:rPr>
        <w:tab/>
      </w:r>
      <w:hyperlink r:id="rId13" w:history="1">
        <w:r w:rsidR="002B76F0">
          <w:rPr>
            <w:rFonts w:cs="Arial"/>
            <w:caps/>
          </w:rPr>
          <w:t xml:space="preserve">--:-- </w:t>
        </w:r>
      </w:hyperlink>
    </w:p>
    <w:p w:rsidR="002B76F0" w:rsidRDefault="002B76F0" w:rsidP="002B76F0">
      <w:pPr>
        <w:pStyle w:val="date2"/>
        <w:rPr>
          <w:rFonts w:cs="Arial"/>
          <w:caps/>
        </w:rPr>
      </w:pPr>
      <w:r>
        <w:rPr>
          <w:rFonts w:cs="Arial"/>
          <w:caps/>
        </w:rPr>
        <w:t>20.11.2015 19:00</w:t>
      </w:r>
    </w:p>
    <w:p w:rsidR="002B76F0" w:rsidRDefault="009B003A" w:rsidP="002B76F0">
      <w:pPr>
        <w:pStyle w:val="name1"/>
        <w:rPr>
          <w:rFonts w:cs="Arial"/>
          <w:caps/>
        </w:rPr>
      </w:pPr>
      <w:hyperlink r:id="rId14" w:history="1">
        <w:r w:rsidR="002B76F0">
          <w:rPr>
            <w:rFonts w:cs="Arial"/>
            <w:caps/>
          </w:rPr>
          <w:t>Lubuskie</w:t>
        </w:r>
      </w:hyperlink>
      <w:r w:rsidR="002B76F0">
        <w:rPr>
          <w:rFonts w:cs="Arial"/>
          <w:caps/>
        </w:rPr>
        <w:t xml:space="preserve"> - </w:t>
      </w:r>
      <w:hyperlink r:id="rId15" w:history="1">
        <w:r w:rsidR="002B76F0">
          <w:rPr>
            <w:rFonts w:cs="Arial"/>
            <w:caps/>
          </w:rPr>
          <w:t>Mazowieckie</w:t>
        </w:r>
      </w:hyperlink>
      <w:r w:rsidR="002B76F0">
        <w:rPr>
          <w:rFonts w:cs="Arial"/>
          <w:caps/>
        </w:rPr>
        <w:t xml:space="preserve"> </w:t>
      </w:r>
      <w:hyperlink r:id="rId16" w:history="1">
        <w:r w:rsidR="002B76F0">
          <w:rPr>
            <w:rFonts w:cs="Arial"/>
            <w:caps/>
          </w:rPr>
          <w:t xml:space="preserve">--:-- </w:t>
        </w:r>
      </w:hyperlink>
    </w:p>
    <w:p w:rsidR="002B76F0" w:rsidRDefault="002B76F0" w:rsidP="002B76F0">
      <w:pPr>
        <w:pStyle w:val="date2"/>
        <w:rPr>
          <w:rFonts w:cs="Arial"/>
          <w:caps/>
        </w:rPr>
      </w:pPr>
      <w:r>
        <w:rPr>
          <w:rFonts w:cs="Arial"/>
          <w:caps/>
        </w:rPr>
        <w:t>21.11.2015 13:00</w:t>
      </w:r>
    </w:p>
    <w:p w:rsidR="002B76F0" w:rsidRDefault="009B003A" w:rsidP="002B76F0">
      <w:pPr>
        <w:pStyle w:val="name1"/>
        <w:rPr>
          <w:rFonts w:cs="Arial"/>
          <w:caps/>
        </w:rPr>
      </w:pPr>
      <w:hyperlink r:id="rId17" w:history="1">
        <w:r w:rsidR="002B76F0">
          <w:rPr>
            <w:rFonts w:cs="Arial"/>
            <w:caps/>
          </w:rPr>
          <w:t>Podlaskie</w:t>
        </w:r>
      </w:hyperlink>
      <w:r w:rsidR="002B76F0">
        <w:rPr>
          <w:rFonts w:cs="Arial"/>
          <w:caps/>
        </w:rPr>
        <w:t xml:space="preserve"> - </w:t>
      </w:r>
      <w:hyperlink r:id="rId18" w:history="1">
        <w:r w:rsidR="002B76F0">
          <w:rPr>
            <w:rFonts w:cs="Arial"/>
            <w:caps/>
          </w:rPr>
          <w:t>Lubuskie</w:t>
        </w:r>
      </w:hyperlink>
      <w:r w:rsidR="002B76F0">
        <w:rPr>
          <w:rFonts w:cs="Arial"/>
          <w:caps/>
        </w:rPr>
        <w:t xml:space="preserve"> </w:t>
      </w:r>
      <w:hyperlink r:id="rId19" w:history="1">
        <w:r w:rsidR="002B76F0">
          <w:rPr>
            <w:rFonts w:cs="Arial"/>
            <w:caps/>
          </w:rPr>
          <w:t xml:space="preserve">--:-- </w:t>
        </w:r>
      </w:hyperlink>
    </w:p>
    <w:p w:rsidR="002B76F0" w:rsidRDefault="002B76F0" w:rsidP="002B76F0">
      <w:pPr>
        <w:pStyle w:val="date2"/>
        <w:rPr>
          <w:rFonts w:cs="Arial"/>
          <w:caps/>
        </w:rPr>
      </w:pPr>
      <w:r>
        <w:rPr>
          <w:rFonts w:cs="Arial"/>
          <w:caps/>
        </w:rPr>
        <w:t>21.11.2015 15:00</w:t>
      </w:r>
    </w:p>
    <w:p w:rsidR="002B76F0" w:rsidRDefault="009B003A" w:rsidP="002B76F0">
      <w:pPr>
        <w:pStyle w:val="name1"/>
        <w:rPr>
          <w:rFonts w:cs="Arial"/>
          <w:caps/>
        </w:rPr>
      </w:pPr>
      <w:hyperlink r:id="rId20" w:history="1">
        <w:r w:rsidR="002B76F0">
          <w:rPr>
            <w:rFonts w:cs="Arial"/>
            <w:caps/>
          </w:rPr>
          <w:t>Mazowieckie</w:t>
        </w:r>
      </w:hyperlink>
      <w:r w:rsidR="002B76F0">
        <w:rPr>
          <w:rFonts w:cs="Arial"/>
          <w:caps/>
        </w:rPr>
        <w:t xml:space="preserve"> - </w:t>
      </w:r>
      <w:hyperlink r:id="rId21" w:history="1">
        <w:r w:rsidR="002B76F0">
          <w:rPr>
            <w:rFonts w:cs="Arial"/>
            <w:caps/>
          </w:rPr>
          <w:t>Kujawsko-Pomorskie</w:t>
        </w:r>
      </w:hyperlink>
      <w:r w:rsidR="002B76F0">
        <w:rPr>
          <w:rFonts w:cs="Arial"/>
          <w:caps/>
        </w:rPr>
        <w:t xml:space="preserve"> </w:t>
      </w:r>
    </w:p>
    <w:p w:rsidR="002B76F0" w:rsidRDefault="009B003A" w:rsidP="002B76F0">
      <w:pPr>
        <w:pStyle w:val="points2"/>
        <w:rPr>
          <w:rFonts w:cs="Arial"/>
          <w:caps/>
        </w:rPr>
      </w:pPr>
      <w:hyperlink r:id="rId22" w:history="1">
        <w:r w:rsidR="002B76F0">
          <w:rPr>
            <w:rFonts w:cs="Arial"/>
            <w:caps/>
          </w:rPr>
          <w:t xml:space="preserve">--:-- </w:t>
        </w:r>
      </w:hyperlink>
    </w:p>
    <w:p w:rsidR="00860D9D" w:rsidRDefault="00860D9D" w:rsidP="00860D9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60D9D" w:rsidRDefault="00860D9D" w:rsidP="00860D9D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53BAF" w:rsidRPr="00853BAF" w:rsidRDefault="00853BAF" w:rsidP="009E505F">
      <w:pPr>
        <w:spacing w:line="360" w:lineRule="auto"/>
        <w:jc w:val="both"/>
        <w:rPr>
          <w:rFonts w:ascii="Arial" w:hAnsi="Arial" w:cs="Arial"/>
          <w:i/>
        </w:rPr>
      </w:pPr>
    </w:p>
    <w:sectPr w:rsidR="00853BAF" w:rsidRPr="00853BAF" w:rsidSect="00933D68">
      <w:pgSz w:w="16838" w:h="11906" w:orient="landscape" w:code="9"/>
      <w:pgMar w:top="1418" w:right="709" w:bottom="1418" w:left="993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compat/>
  <w:rsids>
    <w:rsidRoot w:val="009E505F"/>
    <w:rsid w:val="00090599"/>
    <w:rsid w:val="00187559"/>
    <w:rsid w:val="00204E4B"/>
    <w:rsid w:val="00234C42"/>
    <w:rsid w:val="0027614C"/>
    <w:rsid w:val="002B76F0"/>
    <w:rsid w:val="00420487"/>
    <w:rsid w:val="00563A3B"/>
    <w:rsid w:val="005C04F7"/>
    <w:rsid w:val="006D281C"/>
    <w:rsid w:val="0075622F"/>
    <w:rsid w:val="00846793"/>
    <w:rsid w:val="00853BAF"/>
    <w:rsid w:val="00860D9D"/>
    <w:rsid w:val="0088580D"/>
    <w:rsid w:val="008D261F"/>
    <w:rsid w:val="008E57C8"/>
    <w:rsid w:val="00933D68"/>
    <w:rsid w:val="009B003A"/>
    <w:rsid w:val="009C41BE"/>
    <w:rsid w:val="009D7F47"/>
    <w:rsid w:val="009E505F"/>
    <w:rsid w:val="00AC0335"/>
    <w:rsid w:val="00D261B4"/>
    <w:rsid w:val="00D50F1E"/>
    <w:rsid w:val="00F02F23"/>
    <w:rsid w:val="00FD1145"/>
    <w:rsid w:val="00FD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57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53BAF"/>
    <w:rPr>
      <w:rFonts w:ascii="Tahoma" w:hAnsi="Tahoma" w:cs="Tahoma"/>
      <w:sz w:val="16"/>
      <w:szCs w:val="16"/>
    </w:rPr>
  </w:style>
  <w:style w:type="paragraph" w:customStyle="1" w:styleId="date2">
    <w:name w:val="date2"/>
    <w:basedOn w:val="Normalny"/>
    <w:rsid w:val="002B76F0"/>
    <w:pPr>
      <w:spacing w:before="100" w:beforeAutospacing="1" w:after="100" w:afterAutospacing="1"/>
    </w:pPr>
    <w:rPr>
      <w:rFonts w:ascii="Titillium Web" w:hAnsi="Titillium Web"/>
      <w:b/>
      <w:bCs/>
      <w:color w:val="ACACAC"/>
    </w:rPr>
  </w:style>
  <w:style w:type="paragraph" w:customStyle="1" w:styleId="name1">
    <w:name w:val="name1"/>
    <w:basedOn w:val="Normalny"/>
    <w:rsid w:val="002B76F0"/>
    <w:pPr>
      <w:spacing w:before="100" w:beforeAutospacing="1" w:after="100" w:afterAutospacing="1"/>
    </w:pPr>
    <w:rPr>
      <w:rFonts w:ascii="Titillium Web" w:hAnsi="Titillium Web"/>
      <w:b/>
      <w:bCs/>
      <w:color w:val="464646"/>
    </w:rPr>
  </w:style>
  <w:style w:type="paragraph" w:customStyle="1" w:styleId="points2">
    <w:name w:val="points2"/>
    <w:basedOn w:val="Normalny"/>
    <w:rsid w:val="002B76F0"/>
    <w:pPr>
      <w:spacing w:before="100" w:beforeAutospacing="1" w:after="100" w:afterAutospacing="1"/>
      <w:jc w:val="right"/>
    </w:pPr>
    <w:rPr>
      <w:rFonts w:ascii="Titillium Web" w:hAnsi="Titillium Web"/>
      <w:b/>
      <w:bCs/>
      <w:color w:val="D8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EBEBEB"/>
                        <w:right w:val="none" w:sz="0" w:space="0" w:color="auto"/>
                      </w:divBdr>
                    </w:div>
                    <w:div w:id="11897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EBEBEB"/>
                        <w:right w:val="none" w:sz="0" w:space="0" w:color="auto"/>
                      </w:divBdr>
                    </w:div>
                    <w:div w:id="406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EBEBEB"/>
                        <w:right w:val="none" w:sz="0" w:space="0" w:color="auto"/>
                      </w:divBdr>
                    </w:div>
                    <w:div w:id="10554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EBEBEB"/>
                        <w:right w:val="none" w:sz="0" w:space="0" w:color="auto"/>
                      </w:divBdr>
                    </w:div>
                    <w:div w:id="17497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EBEBEB"/>
                        <w:right w:val="none" w:sz="0" w:space="0" w:color="auto"/>
                      </w:divBdr>
                    </w:div>
                    <w:div w:id="60778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EBEBE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kosz.pl/liga/25/druzyny/d/795/kujawsko-pomorskie.html" TargetMode="External"/><Relationship Id="rId13" Type="http://schemas.openxmlformats.org/officeDocument/2006/relationships/hyperlink" Target="http://www.pzkosz.pl/mecz/39902/kujawsko-pomorskie---podlaskie.html" TargetMode="External"/><Relationship Id="rId18" Type="http://schemas.openxmlformats.org/officeDocument/2006/relationships/hyperlink" Target="http://www.pzkosz.pl/liga/25/druzyny/d/805/lubuskie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zkosz.pl/liga/25/druzyny/d/795/kujawsko-pomorskie.html" TargetMode="External"/><Relationship Id="rId7" Type="http://schemas.openxmlformats.org/officeDocument/2006/relationships/hyperlink" Target="http://www.pzkosz.pl/mecz/39900/mazowieckie---podlaskie.html" TargetMode="External"/><Relationship Id="rId12" Type="http://schemas.openxmlformats.org/officeDocument/2006/relationships/hyperlink" Target="http://www.pzkosz.pl/liga/25/druzyny/d/797/podlaskie.html" TargetMode="External"/><Relationship Id="rId17" Type="http://schemas.openxmlformats.org/officeDocument/2006/relationships/hyperlink" Target="http://www.pzkosz.pl/liga/25/druzyny/d/797/podlaskie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zkosz.pl/mecz/39903/lubuskie---mazowieckie.html" TargetMode="External"/><Relationship Id="rId20" Type="http://schemas.openxmlformats.org/officeDocument/2006/relationships/hyperlink" Target="http://www.pzkosz.pl/liga/25/druzyny/d/796/mazowieckie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zkosz.pl/liga/25/druzyny/d/797/podlaskie.html" TargetMode="External"/><Relationship Id="rId11" Type="http://schemas.openxmlformats.org/officeDocument/2006/relationships/hyperlink" Target="http://www.pzkosz.pl/liga/25/druzyny/d/795/kujawsko-pomorskie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pzkosz.pl/liga/25/druzyny/d/796/mazowieckie.html" TargetMode="External"/><Relationship Id="rId15" Type="http://schemas.openxmlformats.org/officeDocument/2006/relationships/hyperlink" Target="http://www.pzkosz.pl/liga/25/druzyny/d/796/mazowieckie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zkosz.pl/mecz/39901/kujawsko-pomorskie---lubuskie.html" TargetMode="External"/><Relationship Id="rId19" Type="http://schemas.openxmlformats.org/officeDocument/2006/relationships/hyperlink" Target="http://www.pzkosz.pl/mecz/39904/podlaskie---lubuskie.html" TargetMode="External"/><Relationship Id="rId4" Type="http://schemas.openxmlformats.org/officeDocument/2006/relationships/hyperlink" Target="http://www.pzkosz.pl/liga/25/druzyny/d/799/warminsko-mazurskie.html" TargetMode="External"/><Relationship Id="rId9" Type="http://schemas.openxmlformats.org/officeDocument/2006/relationships/hyperlink" Target="http://www.pzkosz.pl/liga/25/druzyny/d/805/lubuskie.html" TargetMode="External"/><Relationship Id="rId14" Type="http://schemas.openxmlformats.org/officeDocument/2006/relationships/hyperlink" Target="http://www.pzkosz.pl/liga/25/druzyny/d/805/lubuskie.html" TargetMode="External"/><Relationship Id="rId22" Type="http://schemas.openxmlformats.org/officeDocument/2006/relationships/hyperlink" Target="http://www.pzkosz.pl/mecz/39905/mazowieckie---kujawsko-pomorski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17 lutego 2005 r</vt:lpstr>
    </vt:vector>
  </TitlesOfParts>
  <Company>Urząd Marszałkowski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17 lutego 2005 r</dc:title>
  <dc:creator>Ryszard Cierniak</dc:creator>
  <cp:lastModifiedBy>Janusz</cp:lastModifiedBy>
  <cp:revision>2</cp:revision>
  <cp:lastPrinted>2005-02-15T12:36:00Z</cp:lastPrinted>
  <dcterms:created xsi:type="dcterms:W3CDTF">2015-11-19T22:50:00Z</dcterms:created>
  <dcterms:modified xsi:type="dcterms:W3CDTF">2015-11-19T22:50:00Z</dcterms:modified>
</cp:coreProperties>
</file>